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E2" w:rsidRDefault="00C85CE2" w:rsidP="00C85CE2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106680</wp:posOffset>
            </wp:positionV>
            <wp:extent cx="728980" cy="967105"/>
            <wp:effectExtent l="19050" t="0" r="0" b="0"/>
            <wp:wrapSquare wrapText="bothSides"/>
            <wp:docPr id="3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5CE2" w:rsidRDefault="00C85CE2" w:rsidP="00C85CE2"/>
    <w:p w:rsidR="00C85CE2" w:rsidRDefault="00C85CE2" w:rsidP="00C85CE2"/>
    <w:p w:rsidR="00C85CE2" w:rsidRDefault="00C85CE2" w:rsidP="00C85CE2"/>
    <w:p w:rsidR="00C85CE2" w:rsidRDefault="00C85CE2" w:rsidP="00C85CE2"/>
    <w:p w:rsidR="00C85CE2" w:rsidRDefault="00C85CE2" w:rsidP="00C85CE2">
      <w:pPr>
        <w:rPr>
          <w:lang w:val="en-US"/>
        </w:rPr>
      </w:pPr>
    </w:p>
    <w:p w:rsidR="00C85CE2" w:rsidRPr="00012296" w:rsidRDefault="00C85CE2" w:rsidP="00C85CE2">
      <w:pPr>
        <w:rPr>
          <w:sz w:val="28"/>
          <w:szCs w:val="28"/>
          <w:lang w:val="en-US"/>
        </w:rPr>
      </w:pPr>
    </w:p>
    <w:p w:rsidR="00C85CE2" w:rsidRDefault="00C85CE2" w:rsidP="00C85CE2">
      <w:pPr>
        <w:pStyle w:val="3"/>
        <w:ind w:left="-540" w:right="-366"/>
        <w:rPr>
          <w:sz w:val="36"/>
          <w:szCs w:val="36"/>
        </w:rPr>
      </w:pPr>
      <w:r>
        <w:rPr>
          <w:sz w:val="36"/>
          <w:szCs w:val="36"/>
        </w:rPr>
        <w:t>АДМИНИСТРАЦИЯ НОВОПЯТИНСКОГО СЕЛЬСОВЕТА</w:t>
      </w:r>
    </w:p>
    <w:p w:rsidR="00C85CE2" w:rsidRDefault="00C85CE2" w:rsidP="00C85CE2">
      <w:pPr>
        <w:pStyle w:val="3"/>
        <w:ind w:left="-900" w:right="-546"/>
        <w:rPr>
          <w:bCs/>
          <w:sz w:val="28"/>
          <w:szCs w:val="28"/>
        </w:rPr>
      </w:pPr>
      <w:r>
        <w:rPr>
          <w:bCs/>
          <w:sz w:val="36"/>
        </w:rPr>
        <w:t>НИЖНЕЛОМОВСКОГО РАЙОНА ПЕНЗЕНСКОЙ ОБЛАСТИ</w:t>
      </w:r>
    </w:p>
    <w:p w:rsidR="00C85CE2" w:rsidRPr="00E3326D" w:rsidRDefault="00C85CE2" w:rsidP="00C85CE2">
      <w:pPr>
        <w:rPr>
          <w:sz w:val="28"/>
          <w:szCs w:val="28"/>
        </w:rPr>
      </w:pPr>
    </w:p>
    <w:p w:rsidR="00C85CE2" w:rsidRDefault="00C85CE2" w:rsidP="00C85CE2">
      <w:pPr>
        <w:pStyle w:val="3"/>
        <w:ind w:left="-540" w:right="-366"/>
        <w:rPr>
          <w:bCs/>
          <w:sz w:val="28"/>
          <w:szCs w:val="28"/>
        </w:rPr>
      </w:pPr>
      <w:r>
        <w:rPr>
          <w:bCs/>
          <w:sz w:val="28"/>
          <w:szCs w:val="28"/>
        </w:rPr>
        <w:t>П О С Т А Н О В Л Е Н И Е</w:t>
      </w:r>
    </w:p>
    <w:p w:rsidR="00C85CE2" w:rsidRPr="00E3326D" w:rsidRDefault="00C85CE2" w:rsidP="00C85CE2">
      <w:pPr>
        <w:jc w:val="center"/>
        <w:rPr>
          <w:sz w:val="28"/>
          <w:szCs w:val="28"/>
        </w:rPr>
      </w:pPr>
    </w:p>
    <w:p w:rsidR="00C85CE2" w:rsidRDefault="00C85CE2" w:rsidP="00C85CE2">
      <w:pPr>
        <w:jc w:val="center"/>
        <w:rPr>
          <w:u w:val="single"/>
        </w:rPr>
      </w:pPr>
      <w:r>
        <w:t>от</w:t>
      </w:r>
      <w:r>
        <w:rPr>
          <w:u w:val="single"/>
        </w:rPr>
        <w:t xml:space="preserve">      30.04.2020      </w:t>
      </w:r>
      <w:r>
        <w:t>№</w:t>
      </w:r>
      <w:r>
        <w:rPr>
          <w:u w:val="single"/>
        </w:rPr>
        <w:t xml:space="preserve"> 25</w:t>
      </w:r>
    </w:p>
    <w:p w:rsidR="00C85CE2" w:rsidRDefault="00C85CE2" w:rsidP="00C85CE2">
      <w:pPr>
        <w:jc w:val="center"/>
      </w:pPr>
      <w:proofErr w:type="gramStart"/>
      <w:r>
        <w:t>с</w:t>
      </w:r>
      <w:proofErr w:type="gramEnd"/>
      <w:r>
        <w:t>. Новая Пятина</w:t>
      </w:r>
    </w:p>
    <w:p w:rsidR="00C85CE2" w:rsidRDefault="00C85CE2" w:rsidP="00C85CE2">
      <w:pPr>
        <w:jc w:val="center"/>
      </w:pPr>
    </w:p>
    <w:p w:rsidR="00690168" w:rsidRPr="009159EF" w:rsidRDefault="00690168" w:rsidP="0098794F">
      <w:pPr>
        <w:jc w:val="center"/>
        <w:rPr>
          <w:sz w:val="24"/>
          <w:szCs w:val="24"/>
        </w:rPr>
      </w:pPr>
    </w:p>
    <w:p w:rsidR="00690168" w:rsidRPr="009159EF" w:rsidRDefault="00690168" w:rsidP="009159EF">
      <w:pPr>
        <w:pStyle w:val="headertext"/>
        <w:jc w:val="center"/>
        <w:rPr>
          <w:sz w:val="26"/>
          <w:szCs w:val="26"/>
        </w:rPr>
      </w:pPr>
      <w:r w:rsidRPr="009159EF">
        <w:rPr>
          <w:b/>
          <w:bCs/>
          <w:sz w:val="26"/>
          <w:szCs w:val="26"/>
        </w:rPr>
        <w:t xml:space="preserve">Об утверждении проекта организации дорожного движения на улично-дорожную сеть </w:t>
      </w:r>
      <w:r w:rsidR="00C85CE2">
        <w:rPr>
          <w:b/>
          <w:bCs/>
          <w:sz w:val="26"/>
          <w:szCs w:val="26"/>
        </w:rPr>
        <w:t xml:space="preserve">Новопятинского </w:t>
      </w:r>
      <w:r w:rsidRPr="009159EF">
        <w:rPr>
          <w:b/>
          <w:bCs/>
          <w:sz w:val="26"/>
          <w:szCs w:val="26"/>
        </w:rPr>
        <w:t>сельсовета Нижнеломовского района Пензенской области</w:t>
      </w:r>
      <w:r w:rsidRPr="009159EF">
        <w:rPr>
          <w:sz w:val="26"/>
          <w:szCs w:val="26"/>
        </w:rPr>
        <w:t xml:space="preserve"> </w:t>
      </w:r>
    </w:p>
    <w:p w:rsidR="00690168" w:rsidRPr="00CF5F43" w:rsidRDefault="00690168" w:rsidP="0098794F">
      <w:pPr>
        <w:tabs>
          <w:tab w:val="left" w:pos="708"/>
          <w:tab w:val="center" w:pos="4153"/>
          <w:tab w:val="right" w:pos="8306"/>
        </w:tabs>
        <w:rPr>
          <w:b/>
          <w:bCs/>
          <w:sz w:val="24"/>
          <w:szCs w:val="24"/>
        </w:rPr>
      </w:pPr>
    </w:p>
    <w:p w:rsidR="00690168" w:rsidRPr="00367121" w:rsidRDefault="00690168" w:rsidP="009159EF">
      <w:pPr>
        <w:ind w:firstLine="709"/>
        <w:jc w:val="both"/>
        <w:rPr>
          <w:sz w:val="24"/>
          <w:szCs w:val="24"/>
        </w:rPr>
      </w:pPr>
      <w:proofErr w:type="gramStart"/>
      <w:r w:rsidRPr="00367121">
        <w:rPr>
          <w:sz w:val="24"/>
          <w:szCs w:val="24"/>
        </w:rPr>
        <w:t xml:space="preserve">Руководствуясь </w:t>
      </w:r>
      <w:hyperlink r:id="rId6" w:history="1">
        <w:r w:rsidRPr="00367121">
          <w:rPr>
            <w:rStyle w:val="a7"/>
            <w:color w:val="auto"/>
            <w:sz w:val="24"/>
            <w:szCs w:val="24"/>
            <w:u w:val="none"/>
          </w:rPr>
          <w:t>Федеральным законом от 06.10.2003 № 131-ФЗ "Об общих принципах организации местного самоуправления в Российской Федерации"</w:t>
        </w:r>
      </w:hyperlink>
      <w:r w:rsidRPr="00367121">
        <w:t xml:space="preserve">, </w:t>
      </w:r>
      <w:hyperlink r:id="rId7" w:history="1">
        <w:r w:rsidRPr="00367121">
          <w:rPr>
            <w:rStyle w:val="a7"/>
            <w:color w:val="auto"/>
            <w:sz w:val="24"/>
            <w:szCs w:val="24"/>
            <w:u w:val="none"/>
          </w:rPr>
          <w:t>Федеральным законом от 10.12.1995 № 196-ФЗ "О безопасности дорожного движения"</w:t>
        </w:r>
      </w:hyperlink>
      <w:r w:rsidRPr="00367121">
        <w:rPr>
          <w:sz w:val="24"/>
          <w:szCs w:val="24"/>
        </w:rPr>
        <w:t xml:space="preserve">, </w:t>
      </w:r>
      <w:hyperlink r:id="rId8" w:history="1">
        <w:r w:rsidRPr="00367121">
          <w:rPr>
            <w:rStyle w:val="a7"/>
            <w:color w:val="auto"/>
            <w:sz w:val="24"/>
            <w:szCs w:val="24"/>
            <w:u w:val="none"/>
          </w:rPr>
          <w:t>Федеральным законом от 26.12.2017 № 443-ФЗ "Об организации дорожного движения в Российской Федерации и о внесении изменений в отдельные законодательные акты Российской Федерации"</w:t>
        </w:r>
      </w:hyperlink>
      <w:r>
        <w:rPr>
          <w:sz w:val="24"/>
          <w:szCs w:val="24"/>
        </w:rPr>
        <w:t>,</w:t>
      </w:r>
      <w:r w:rsidRPr="00367121">
        <w:rPr>
          <w:sz w:val="24"/>
          <w:szCs w:val="24"/>
        </w:rPr>
        <w:t xml:space="preserve"> Уставом </w:t>
      </w:r>
      <w:r w:rsidR="00C85CE2">
        <w:rPr>
          <w:sz w:val="24"/>
          <w:szCs w:val="24"/>
        </w:rPr>
        <w:t xml:space="preserve">Новопятинского </w:t>
      </w:r>
      <w:r w:rsidRPr="00367121">
        <w:rPr>
          <w:sz w:val="24"/>
          <w:szCs w:val="24"/>
        </w:rPr>
        <w:t xml:space="preserve"> сельсовета Нижнеломовского района Пензенской области, </w:t>
      </w:r>
      <w:proofErr w:type="gramEnd"/>
    </w:p>
    <w:p w:rsidR="00690168" w:rsidRDefault="00690168" w:rsidP="006E1144">
      <w:pPr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   </w:t>
      </w:r>
    </w:p>
    <w:p w:rsidR="00690168" w:rsidRDefault="00690168" w:rsidP="006E114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администрация </w:t>
      </w:r>
      <w:r w:rsidR="00C85CE2">
        <w:rPr>
          <w:b/>
          <w:bCs/>
          <w:sz w:val="24"/>
          <w:szCs w:val="24"/>
        </w:rPr>
        <w:t xml:space="preserve">Новопятинского </w:t>
      </w:r>
      <w:r>
        <w:rPr>
          <w:b/>
          <w:bCs/>
          <w:sz w:val="24"/>
          <w:szCs w:val="24"/>
        </w:rPr>
        <w:t xml:space="preserve"> сельсовета Нижнеломовского района Пензенской области  постановляет:</w:t>
      </w:r>
    </w:p>
    <w:p w:rsidR="00690168" w:rsidRDefault="00690168" w:rsidP="006E1144">
      <w:pPr>
        <w:jc w:val="center"/>
        <w:rPr>
          <w:b/>
          <w:bCs/>
          <w:sz w:val="24"/>
          <w:szCs w:val="24"/>
        </w:rPr>
      </w:pPr>
    </w:p>
    <w:p w:rsidR="00690168" w:rsidRPr="009159EF" w:rsidRDefault="00690168" w:rsidP="009159EF">
      <w:pPr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прилагаемый П</w:t>
      </w:r>
      <w:r w:rsidRPr="009159EF">
        <w:rPr>
          <w:sz w:val="24"/>
          <w:szCs w:val="24"/>
        </w:rPr>
        <w:t xml:space="preserve">роект организации дорожного движения на улично-дорожную сеть </w:t>
      </w:r>
      <w:r w:rsidR="00C85CE2">
        <w:rPr>
          <w:sz w:val="24"/>
          <w:szCs w:val="24"/>
        </w:rPr>
        <w:t>Новопятинского</w:t>
      </w:r>
      <w:r w:rsidR="00C85CE2" w:rsidRPr="009159EF">
        <w:rPr>
          <w:sz w:val="24"/>
          <w:szCs w:val="24"/>
        </w:rPr>
        <w:t xml:space="preserve"> </w:t>
      </w:r>
      <w:r w:rsidRPr="009159EF">
        <w:rPr>
          <w:sz w:val="24"/>
          <w:szCs w:val="24"/>
        </w:rPr>
        <w:t xml:space="preserve">сельсовета </w:t>
      </w:r>
      <w:r>
        <w:rPr>
          <w:sz w:val="24"/>
          <w:szCs w:val="24"/>
        </w:rPr>
        <w:t xml:space="preserve">Нижнеломовского </w:t>
      </w:r>
      <w:r w:rsidRPr="009159EF">
        <w:rPr>
          <w:sz w:val="24"/>
          <w:szCs w:val="24"/>
        </w:rPr>
        <w:t>района Пензенской области</w:t>
      </w:r>
      <w:r>
        <w:rPr>
          <w:sz w:val="24"/>
          <w:szCs w:val="24"/>
        </w:rPr>
        <w:t xml:space="preserve"> (далее - ПОДД)</w:t>
      </w:r>
      <w:r w:rsidRPr="009159EF">
        <w:rPr>
          <w:sz w:val="24"/>
          <w:szCs w:val="24"/>
        </w:rPr>
        <w:t>.</w:t>
      </w:r>
    </w:p>
    <w:p w:rsidR="00690168" w:rsidRDefault="00690168" w:rsidP="009159E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Администрации </w:t>
      </w:r>
      <w:r w:rsidR="00C85CE2">
        <w:rPr>
          <w:sz w:val="24"/>
          <w:szCs w:val="24"/>
        </w:rPr>
        <w:t xml:space="preserve">Новопятинского </w:t>
      </w:r>
      <w:r>
        <w:rPr>
          <w:sz w:val="24"/>
          <w:szCs w:val="24"/>
        </w:rPr>
        <w:t xml:space="preserve">сельсовета Нижнеломовского района Пензенской области разработать мероприятия по реализации ПОДД в виде долгосрочной муниципальной целевой Программы. </w:t>
      </w:r>
    </w:p>
    <w:p w:rsidR="00690168" w:rsidRDefault="00690168" w:rsidP="00A8255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 xml:space="preserve">становить срок реализации указанной Программы – 3 (три) года с момента утверждения. </w:t>
      </w:r>
    </w:p>
    <w:p w:rsidR="00690168" w:rsidRDefault="00690168" w:rsidP="00A8255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2.2</w:t>
      </w:r>
      <w:proofErr w:type="gramStart"/>
      <w:r>
        <w:rPr>
          <w:sz w:val="24"/>
          <w:szCs w:val="24"/>
        </w:rPr>
        <w:t xml:space="preserve"> О</w:t>
      </w:r>
      <w:proofErr w:type="gramEnd"/>
      <w:r>
        <w:rPr>
          <w:sz w:val="24"/>
          <w:szCs w:val="24"/>
        </w:rPr>
        <w:t>пределить этапы и стоимость реализации мероприятий, а также источники финансирования.</w:t>
      </w:r>
    </w:p>
    <w:p w:rsidR="00690168" w:rsidRDefault="00690168" w:rsidP="00A8255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 xml:space="preserve">ри разработке проектов бюджетов на предстоящие периоды выйти с соответствующими предложениями в Комитет местного самоуправления </w:t>
      </w:r>
      <w:r w:rsidR="00C85CE2">
        <w:rPr>
          <w:sz w:val="24"/>
          <w:szCs w:val="24"/>
        </w:rPr>
        <w:t>Новопятинского</w:t>
      </w:r>
      <w:r>
        <w:rPr>
          <w:sz w:val="24"/>
          <w:szCs w:val="24"/>
        </w:rPr>
        <w:t xml:space="preserve"> сельского совета Нижнеломовского </w:t>
      </w:r>
      <w:r w:rsidRPr="009159EF">
        <w:rPr>
          <w:sz w:val="24"/>
          <w:szCs w:val="24"/>
        </w:rPr>
        <w:t>района Пензенской области</w:t>
      </w:r>
      <w:r>
        <w:rPr>
          <w:sz w:val="24"/>
          <w:szCs w:val="24"/>
        </w:rPr>
        <w:t xml:space="preserve"> для утверждения.</w:t>
      </w:r>
    </w:p>
    <w:p w:rsidR="00690168" w:rsidRDefault="00690168" w:rsidP="009159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Ввести институт мониторинга основных параметров дорожного движения (далее - Мониторинг). С данной целью учредить Комиссию по проведению Мониторинга, состав которой </w:t>
      </w:r>
      <w:r w:rsidR="00C85CE2">
        <w:rPr>
          <w:sz w:val="24"/>
          <w:szCs w:val="24"/>
        </w:rPr>
        <w:t xml:space="preserve">Новопятинского </w:t>
      </w:r>
      <w:r>
        <w:rPr>
          <w:sz w:val="24"/>
          <w:szCs w:val="24"/>
        </w:rPr>
        <w:t xml:space="preserve"> сельсовета Нижнеломовского района Пензенской области. Установить периодичность работы данной Комиссии не реже, чем раз в полугодие (календарно).</w:t>
      </w:r>
    </w:p>
    <w:p w:rsidR="00690168" w:rsidRDefault="00690168" w:rsidP="0036712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9159EF">
        <w:rPr>
          <w:sz w:val="24"/>
          <w:szCs w:val="24"/>
        </w:rPr>
        <w:t>.</w:t>
      </w:r>
      <w:r w:rsidRPr="003671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Опубликовать ПОДД путем его размещения на официальном сайте </w:t>
      </w:r>
      <w:r w:rsidR="00C85CE2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дминистрации </w:t>
      </w:r>
      <w:r w:rsidR="00C85CE2">
        <w:rPr>
          <w:sz w:val="24"/>
          <w:szCs w:val="24"/>
        </w:rPr>
        <w:t xml:space="preserve">Новопятинского  </w:t>
      </w:r>
      <w:r>
        <w:rPr>
          <w:sz w:val="24"/>
          <w:szCs w:val="24"/>
        </w:rPr>
        <w:t xml:space="preserve">сельсовета Нижнеломовского района Пензенской области. </w:t>
      </w:r>
    </w:p>
    <w:p w:rsidR="00690168" w:rsidRPr="009159EF" w:rsidRDefault="00690168" w:rsidP="0036712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 Настоящее П</w:t>
      </w:r>
      <w:r w:rsidRPr="009159EF">
        <w:rPr>
          <w:sz w:val="24"/>
          <w:szCs w:val="24"/>
        </w:rPr>
        <w:t xml:space="preserve">остановление опубликовать в </w:t>
      </w:r>
      <w:r w:rsidR="00C85CE2">
        <w:rPr>
          <w:sz w:val="24"/>
          <w:szCs w:val="24"/>
        </w:rPr>
        <w:t>средстве массовой информации Комитета местного самоуправления Новопятинского сельсовета Нижнеломовского района Пензенской области «Официально».</w:t>
      </w:r>
    </w:p>
    <w:p w:rsidR="00690168" w:rsidRPr="009159EF" w:rsidRDefault="00690168" w:rsidP="00367121">
      <w:pPr>
        <w:tabs>
          <w:tab w:val="left" w:pos="708"/>
          <w:tab w:val="center" w:pos="4153"/>
          <w:tab w:val="right" w:pos="8306"/>
        </w:tabs>
        <w:jc w:val="both"/>
        <w:rPr>
          <w:sz w:val="24"/>
          <w:szCs w:val="24"/>
        </w:rPr>
      </w:pPr>
      <w:r>
        <w:rPr>
          <w:sz w:val="24"/>
          <w:szCs w:val="24"/>
        </w:rPr>
        <w:t>6. Определить, что настоящее П</w:t>
      </w:r>
      <w:r w:rsidRPr="009159EF">
        <w:rPr>
          <w:sz w:val="24"/>
          <w:szCs w:val="24"/>
        </w:rPr>
        <w:t>остановление вступает в силу на следующий день после дня его официального опубликования.</w:t>
      </w:r>
    </w:p>
    <w:p w:rsidR="00690168" w:rsidRDefault="00690168" w:rsidP="006E11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proofErr w:type="gramStart"/>
      <w:r w:rsidRPr="009159EF">
        <w:rPr>
          <w:sz w:val="24"/>
          <w:szCs w:val="24"/>
        </w:rPr>
        <w:t>Конт</w:t>
      </w:r>
      <w:r>
        <w:rPr>
          <w:sz w:val="24"/>
          <w:szCs w:val="24"/>
        </w:rPr>
        <w:t>роль за</w:t>
      </w:r>
      <w:proofErr w:type="gramEnd"/>
      <w:r>
        <w:rPr>
          <w:sz w:val="24"/>
          <w:szCs w:val="24"/>
        </w:rPr>
        <w:t xml:space="preserve"> исполнением настоящего П</w:t>
      </w:r>
      <w:r w:rsidRPr="009159EF">
        <w:rPr>
          <w:sz w:val="24"/>
          <w:szCs w:val="24"/>
        </w:rPr>
        <w:t>о</w:t>
      </w:r>
      <w:r>
        <w:rPr>
          <w:sz w:val="24"/>
          <w:szCs w:val="24"/>
        </w:rPr>
        <w:t xml:space="preserve">становления возложить на Главу </w:t>
      </w:r>
      <w:r w:rsidR="00C85CE2">
        <w:rPr>
          <w:sz w:val="24"/>
          <w:szCs w:val="24"/>
        </w:rPr>
        <w:t>а</w:t>
      </w:r>
      <w:r w:rsidRPr="009159EF">
        <w:rPr>
          <w:sz w:val="24"/>
          <w:szCs w:val="24"/>
        </w:rPr>
        <w:t xml:space="preserve">дминистрации </w:t>
      </w:r>
      <w:r w:rsidR="00C85CE2">
        <w:rPr>
          <w:sz w:val="24"/>
          <w:szCs w:val="24"/>
        </w:rPr>
        <w:t>Новопятинского</w:t>
      </w:r>
      <w:r w:rsidR="00C85CE2" w:rsidRPr="009159EF">
        <w:rPr>
          <w:sz w:val="24"/>
          <w:szCs w:val="24"/>
        </w:rPr>
        <w:t xml:space="preserve"> </w:t>
      </w:r>
      <w:r w:rsidRPr="009159EF">
        <w:rPr>
          <w:sz w:val="24"/>
          <w:szCs w:val="24"/>
        </w:rPr>
        <w:t>сельсовета Нижнеломовского района Пензенской области.</w:t>
      </w:r>
    </w:p>
    <w:p w:rsidR="00690168" w:rsidRDefault="00690168" w:rsidP="006E1144">
      <w:pPr>
        <w:jc w:val="both"/>
        <w:rPr>
          <w:b/>
          <w:bCs/>
          <w:sz w:val="24"/>
          <w:szCs w:val="24"/>
        </w:rPr>
      </w:pPr>
    </w:p>
    <w:p w:rsidR="00690168" w:rsidRDefault="00690168" w:rsidP="006E1144">
      <w:pPr>
        <w:jc w:val="both"/>
        <w:rPr>
          <w:b/>
          <w:bCs/>
          <w:sz w:val="24"/>
          <w:szCs w:val="24"/>
        </w:rPr>
      </w:pPr>
    </w:p>
    <w:p w:rsidR="00690168" w:rsidRDefault="00C85CE2" w:rsidP="006E114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</w:t>
      </w:r>
      <w:r w:rsidR="00690168">
        <w:rPr>
          <w:b/>
          <w:bCs/>
          <w:sz w:val="24"/>
          <w:szCs w:val="24"/>
        </w:rPr>
        <w:t>лав</w:t>
      </w:r>
      <w:r>
        <w:rPr>
          <w:b/>
          <w:bCs/>
          <w:sz w:val="24"/>
          <w:szCs w:val="24"/>
        </w:rPr>
        <w:t>а</w:t>
      </w:r>
      <w:r w:rsidR="00690168">
        <w:rPr>
          <w:b/>
          <w:bCs/>
          <w:sz w:val="24"/>
          <w:szCs w:val="24"/>
        </w:rPr>
        <w:t xml:space="preserve">  администрации                                            </w:t>
      </w:r>
    </w:p>
    <w:p w:rsidR="00690168" w:rsidRDefault="00C85CE2" w:rsidP="006E114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Новопятинского </w:t>
      </w:r>
      <w:r w:rsidR="00690168">
        <w:rPr>
          <w:b/>
          <w:bCs/>
          <w:sz w:val="24"/>
          <w:szCs w:val="24"/>
        </w:rPr>
        <w:t xml:space="preserve"> сельсовета    </w:t>
      </w:r>
      <w:r w:rsidR="00690168">
        <w:rPr>
          <w:b/>
          <w:bCs/>
          <w:sz w:val="24"/>
          <w:szCs w:val="24"/>
        </w:rPr>
        <w:tab/>
        <w:t xml:space="preserve">        </w:t>
      </w:r>
      <w:r w:rsidR="00690168">
        <w:rPr>
          <w:b/>
          <w:bCs/>
          <w:sz w:val="24"/>
          <w:szCs w:val="24"/>
        </w:rPr>
        <w:tab/>
        <w:t xml:space="preserve">               </w:t>
      </w:r>
      <w:r>
        <w:rPr>
          <w:b/>
          <w:bCs/>
          <w:sz w:val="24"/>
          <w:szCs w:val="24"/>
        </w:rPr>
        <w:t xml:space="preserve">                    Л.А. Пустовалова </w:t>
      </w:r>
    </w:p>
    <w:p w:rsidR="00690168" w:rsidRDefault="00690168" w:rsidP="006E1144">
      <w:pPr>
        <w:rPr>
          <w:b/>
          <w:bCs/>
          <w:sz w:val="24"/>
          <w:szCs w:val="24"/>
        </w:rPr>
      </w:pPr>
    </w:p>
    <w:p w:rsidR="00690168" w:rsidRDefault="00690168" w:rsidP="00C60B5F">
      <w:pPr>
        <w:pStyle w:val="a5"/>
        <w:rPr>
          <w:b/>
          <w:bCs/>
          <w:color w:val="000000"/>
          <w:sz w:val="22"/>
          <w:szCs w:val="22"/>
        </w:rPr>
      </w:pPr>
    </w:p>
    <w:sectPr w:rsidR="00690168" w:rsidSect="00A8255C">
      <w:pgSz w:w="11909" w:h="16834"/>
      <w:pgMar w:top="958" w:right="913" w:bottom="899" w:left="1528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53C"/>
    <w:multiLevelType w:val="hybridMultilevel"/>
    <w:tmpl w:val="8772805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318AC"/>
    <w:multiLevelType w:val="hybridMultilevel"/>
    <w:tmpl w:val="A2D0A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C43B7"/>
    <w:rsid w:val="0000779A"/>
    <w:rsid w:val="000722F4"/>
    <w:rsid w:val="000A27F5"/>
    <w:rsid w:val="000C26A7"/>
    <w:rsid w:val="000D3637"/>
    <w:rsid w:val="000D5E6D"/>
    <w:rsid w:val="0018538D"/>
    <w:rsid w:val="001928EF"/>
    <w:rsid w:val="001E1699"/>
    <w:rsid w:val="001E3903"/>
    <w:rsid w:val="00206297"/>
    <w:rsid w:val="00292F43"/>
    <w:rsid w:val="0029444D"/>
    <w:rsid w:val="002A36E5"/>
    <w:rsid w:val="002A76F7"/>
    <w:rsid w:val="002B2CE3"/>
    <w:rsid w:val="002F4D4D"/>
    <w:rsid w:val="003008CB"/>
    <w:rsid w:val="00312F9B"/>
    <w:rsid w:val="003436A6"/>
    <w:rsid w:val="00356150"/>
    <w:rsid w:val="00362585"/>
    <w:rsid w:val="00367121"/>
    <w:rsid w:val="00374A95"/>
    <w:rsid w:val="00390018"/>
    <w:rsid w:val="003957EC"/>
    <w:rsid w:val="003A03D2"/>
    <w:rsid w:val="003C43B7"/>
    <w:rsid w:val="00425973"/>
    <w:rsid w:val="004454D8"/>
    <w:rsid w:val="004B5062"/>
    <w:rsid w:val="00573F38"/>
    <w:rsid w:val="00573F49"/>
    <w:rsid w:val="005851A3"/>
    <w:rsid w:val="005C191C"/>
    <w:rsid w:val="005C5C01"/>
    <w:rsid w:val="00622588"/>
    <w:rsid w:val="006649C2"/>
    <w:rsid w:val="00667FAB"/>
    <w:rsid w:val="00670CF0"/>
    <w:rsid w:val="00682390"/>
    <w:rsid w:val="00686643"/>
    <w:rsid w:val="00690168"/>
    <w:rsid w:val="006A5E16"/>
    <w:rsid w:val="006A77C5"/>
    <w:rsid w:val="006D78F0"/>
    <w:rsid w:val="006E1144"/>
    <w:rsid w:val="006E696F"/>
    <w:rsid w:val="00703D27"/>
    <w:rsid w:val="0070696A"/>
    <w:rsid w:val="00732A73"/>
    <w:rsid w:val="00761220"/>
    <w:rsid w:val="007C2B7E"/>
    <w:rsid w:val="007C5C21"/>
    <w:rsid w:val="007D575F"/>
    <w:rsid w:val="008119C4"/>
    <w:rsid w:val="008C75E8"/>
    <w:rsid w:val="008D3DF1"/>
    <w:rsid w:val="00910158"/>
    <w:rsid w:val="009159EF"/>
    <w:rsid w:val="00947412"/>
    <w:rsid w:val="0098794F"/>
    <w:rsid w:val="009C7627"/>
    <w:rsid w:val="009D5439"/>
    <w:rsid w:val="009D64A8"/>
    <w:rsid w:val="009E37A8"/>
    <w:rsid w:val="00A37CF8"/>
    <w:rsid w:val="00A66AFA"/>
    <w:rsid w:val="00A8255C"/>
    <w:rsid w:val="00AD350B"/>
    <w:rsid w:val="00B46F65"/>
    <w:rsid w:val="00B7046C"/>
    <w:rsid w:val="00BB0D50"/>
    <w:rsid w:val="00C60B5F"/>
    <w:rsid w:val="00C6447A"/>
    <w:rsid w:val="00C709E7"/>
    <w:rsid w:val="00C85CE2"/>
    <w:rsid w:val="00CF5F43"/>
    <w:rsid w:val="00D4478A"/>
    <w:rsid w:val="00D465A6"/>
    <w:rsid w:val="00D82B66"/>
    <w:rsid w:val="00DA6460"/>
    <w:rsid w:val="00E02F48"/>
    <w:rsid w:val="00EB3866"/>
    <w:rsid w:val="00EB6BF6"/>
    <w:rsid w:val="00EE139E"/>
    <w:rsid w:val="00EE7AC0"/>
    <w:rsid w:val="00F17113"/>
    <w:rsid w:val="00F25B07"/>
    <w:rsid w:val="00F5098E"/>
    <w:rsid w:val="00F643BA"/>
    <w:rsid w:val="00F73882"/>
    <w:rsid w:val="00F90253"/>
    <w:rsid w:val="00FB3ED0"/>
    <w:rsid w:val="00FC0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3B7"/>
    <w:pPr>
      <w:widowControl w:val="0"/>
      <w:suppressAutoHyphens/>
    </w:pPr>
    <w:rPr>
      <w:rFonts w:ascii="Times New Roman" w:hAnsi="Times New Roman"/>
      <w:sz w:val="20"/>
      <w:szCs w:val="20"/>
      <w:lang w:eastAsia="zh-CN"/>
    </w:rPr>
  </w:style>
  <w:style w:type="paragraph" w:styleId="3">
    <w:name w:val="heading 3"/>
    <w:basedOn w:val="a"/>
    <w:next w:val="a"/>
    <w:link w:val="30"/>
    <w:qFormat/>
    <w:locked/>
    <w:rsid w:val="00C85CE2"/>
    <w:pPr>
      <w:keepNext/>
      <w:widowControl/>
      <w:suppressAutoHyphens w:val="0"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43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C43B7"/>
    <w:rPr>
      <w:rFonts w:ascii="Tahoma" w:hAnsi="Tahoma" w:cs="Tahoma"/>
      <w:sz w:val="16"/>
      <w:szCs w:val="16"/>
      <w:lang w:eastAsia="zh-CN"/>
    </w:rPr>
  </w:style>
  <w:style w:type="paragraph" w:customStyle="1" w:styleId="1">
    <w:name w:val="Абзац списка1"/>
    <w:basedOn w:val="a"/>
    <w:uiPriority w:val="99"/>
    <w:rsid w:val="006E1144"/>
    <w:pPr>
      <w:spacing w:line="100" w:lineRule="atLeast"/>
      <w:ind w:left="720"/>
    </w:pPr>
    <w:rPr>
      <w:kern w:val="1"/>
    </w:rPr>
  </w:style>
  <w:style w:type="paragraph" w:styleId="a5">
    <w:name w:val="No Spacing"/>
    <w:uiPriority w:val="99"/>
    <w:qFormat/>
    <w:rsid w:val="003957EC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customStyle="1" w:styleId="10">
    <w:name w:val="Обычный1"/>
    <w:uiPriority w:val="99"/>
    <w:rsid w:val="000C26A7"/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99"/>
    <w:qFormat/>
    <w:rsid w:val="00312F9B"/>
    <w:pPr>
      <w:ind w:left="720"/>
    </w:pPr>
  </w:style>
  <w:style w:type="paragraph" w:customStyle="1" w:styleId="headertext">
    <w:name w:val="headertext"/>
    <w:basedOn w:val="a"/>
    <w:uiPriority w:val="99"/>
    <w:rsid w:val="009159E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iPriority w:val="99"/>
    <w:rsid w:val="009159EF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C85CE2"/>
    <w:rPr>
      <w:rFonts w:ascii="Times New Roman" w:hAnsi="Times New Roman"/>
      <w:b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79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705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47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2474</Characters>
  <Application>Microsoft Office Word</Application>
  <DocSecurity>0</DocSecurity>
  <Lines>20</Lines>
  <Paragraphs>5</Paragraphs>
  <ScaleCrop>false</ScaleCrop>
  <Company>Автовердиктъ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2</cp:revision>
  <cp:lastPrinted>2019-09-23T06:53:00Z</cp:lastPrinted>
  <dcterms:created xsi:type="dcterms:W3CDTF">2020-05-08T06:47:00Z</dcterms:created>
  <dcterms:modified xsi:type="dcterms:W3CDTF">2020-05-08T06:47:00Z</dcterms:modified>
</cp:coreProperties>
</file>